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9D4AE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-7620</wp:posOffset>
            </wp:positionV>
            <wp:extent cx="895350" cy="895350"/>
            <wp:effectExtent l="19050" t="0" r="0" b="0"/>
            <wp:wrapNone/>
            <wp:docPr id="7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9D4AEE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4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B25484" w:rsidP="00B2548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B254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9D4AE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</w:p>
    <w:p w:rsidR="00F82109" w:rsidRPr="00221366" w:rsidRDefault="0017784C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327025</wp:posOffset>
            </wp:positionV>
            <wp:extent cx="1805305" cy="704850"/>
            <wp:effectExtent l="19050" t="0" r="4445" b="0"/>
            <wp:wrapNone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9D4AEE">
        <w:rPr>
          <w:rFonts w:ascii="Times New Roman" w:hAnsi="Times New Roman" w:cs="Times New Roman"/>
          <w:b/>
          <w:sz w:val="40"/>
          <w:szCs w:val="40"/>
        </w:rPr>
        <w:t>Ёлки</w:t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3062A" w:rsidRPr="00221366" w:rsidRDefault="00B3062A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062A" w:rsidRPr="00221366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F64F47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1366" w:rsidRPr="00F64F47" w:rsidRDefault="004C1489" w:rsidP="002213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B25484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B25484">
        <w:rPr>
          <w:rFonts w:ascii="Times New Roman" w:hAnsi="Times New Roman" w:cs="Times New Roman"/>
          <w:sz w:val="24"/>
          <w:szCs w:val="24"/>
        </w:rPr>
        <w:t>.: 8-900-128-06-05</w:t>
      </w:r>
    </w:p>
    <w:p w:rsidR="00221366" w:rsidRPr="003C3759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759">
        <w:rPr>
          <w:rFonts w:ascii="Times New Roman" w:hAnsi="Times New Roman" w:cs="Times New Roman"/>
          <w:sz w:val="24"/>
          <w:szCs w:val="24"/>
        </w:rPr>
        <w:t>8-988-556-00-27</w:t>
      </w:r>
    </w:p>
    <w:p w:rsidR="00221366" w:rsidRPr="003C3759" w:rsidRDefault="00221366" w:rsidP="00221366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3C3759">
        <w:rPr>
          <w:rFonts w:ascii="Times New Roman" w:hAnsi="Times New Roman" w:cs="Times New Roman"/>
        </w:rPr>
        <w:t>:</w:t>
      </w:r>
      <w:r w:rsidRPr="003C3759"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619F0" w:rsidRPr="003C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Pr="00221366" w:rsidRDefault="00C619F0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366">
        <w:rPr>
          <w:rFonts w:ascii="Times New Roman" w:hAnsi="Times New Roman" w:cs="Times New Roman"/>
          <w:sz w:val="24"/>
          <w:szCs w:val="24"/>
        </w:rPr>
        <w:t xml:space="preserve"> 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B254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 дека</w:t>
      </w:r>
      <w:r w:rsidR="00221366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 2021</w:t>
      </w:r>
      <w:r w:rsidR="007B1CC1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Художественное слово;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221366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B25484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Набережные Челны</w:t>
      </w:r>
      <w:r w:rsidRPr="0022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548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наб. Габдулллы Тукая,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 </w:t>
      </w:r>
      <w:r w:rsidR="00B2548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31</w:t>
      </w:r>
      <w:r w:rsidR="002370E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, </w:t>
      </w:r>
      <w:r w:rsidR="00B2548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ДК «Энергетик»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2548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декабря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221366" w:rsidRPr="00C975F5" w:rsidRDefault="00221366" w:rsidP="0022136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221366" w:rsidRDefault="00221366" w:rsidP="00221366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221366" w:rsidRPr="005C1358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221366" w:rsidRPr="00704014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704014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221366" w:rsidRPr="008B1A3F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черлидинг</w:t>
      </w:r>
      <w:r w:rsidR="003C3759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66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095146" w:rsidRDefault="00221366" w:rsidP="00221366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221366" w:rsidRPr="0009514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221366" w:rsidRPr="00DE5F3F" w:rsidRDefault="00221366" w:rsidP="00221366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221366" w:rsidRPr="00704014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221366" w:rsidRPr="009A4B4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221366" w:rsidRPr="005907B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21694" w:rsidRDefault="00221366" w:rsidP="0022136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221366" w:rsidRPr="00C975F5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221366" w:rsidRPr="004379B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4379B6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color w:val="222222"/>
          <w:sz w:val="24"/>
          <w:szCs w:val="24"/>
          <w:lang w:eastAsia="ru-RU"/>
        </w:rPr>
        <w:t> </w:t>
      </w:r>
      <w:r w:rsidRPr="00505174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505174">
        <w:rPr>
          <w:color w:val="000000"/>
          <w:sz w:val="27"/>
          <w:szCs w:val="27"/>
        </w:rPr>
        <w:t xml:space="preserve"> </w:t>
      </w:r>
      <w:r w:rsidRPr="00505174">
        <w:rPr>
          <w:color w:val="222222"/>
          <w:sz w:val="24"/>
          <w:szCs w:val="24"/>
          <w:lang w:eastAsia="ru-RU"/>
        </w:rPr>
        <w:t xml:space="preserve">Общая продолжительность до 20 минут. Превышение регламента запрещено! </w:t>
      </w:r>
      <w:r>
        <w:rPr>
          <w:color w:val="222222"/>
          <w:sz w:val="24"/>
          <w:szCs w:val="24"/>
          <w:lang w:eastAsia="ru-RU"/>
        </w:rPr>
        <w:t>Фин.условия для театрального жанра прописаны в пункте 15.1.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b/>
          <w:sz w:val="24"/>
          <w:szCs w:val="24"/>
        </w:rPr>
        <w:t>7.3</w:t>
      </w:r>
      <w:r w:rsidRPr="00505174">
        <w:rPr>
          <w:sz w:val="24"/>
          <w:szCs w:val="24"/>
        </w:rPr>
        <w:t xml:space="preserve"> </w:t>
      </w:r>
      <w:r w:rsidRPr="00505174">
        <w:rPr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221366" w:rsidRDefault="00221366" w:rsidP="00221366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</w:t>
      </w:r>
      <w:r w:rsidRPr="008A7493">
        <w:rPr>
          <w:color w:val="000000"/>
        </w:rPr>
        <w:lastRenderedPageBreak/>
        <w:t xml:space="preserve">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221366" w:rsidRPr="003C3759" w:rsidRDefault="003C3759" w:rsidP="003C3759">
      <w:pPr>
        <w:pStyle w:val="af"/>
        <w:rPr>
          <w:color w:val="000000"/>
        </w:rPr>
      </w:pPr>
      <w:r>
        <w:rPr>
          <w:color w:val="000000"/>
        </w:rPr>
        <w:t>Выступления в номинации Театральный жанр рассчитывается отдельно исходя из времени выступления.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вышивка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221366" w:rsidRPr="00704014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D80BBC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851B12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221366" w:rsidRPr="00F97D20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E00B53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F97D20" w:rsidRDefault="00221366" w:rsidP="00221366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221366" w:rsidRPr="00F97D20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704014" w:rsidRDefault="00221366" w:rsidP="00221366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221366" w:rsidRPr="00F43893" w:rsidRDefault="00221366" w:rsidP="0022136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221366" w:rsidRPr="00DC61DA" w:rsidRDefault="00221366" w:rsidP="0022136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221366" w:rsidRPr="00DC61DA" w:rsidRDefault="00221366" w:rsidP="00221366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366" w:rsidRPr="0043555B" w:rsidRDefault="00221366" w:rsidP="002213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по возрастным группам </w:t>
      </w:r>
      <w:r w:rsidR="003C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кубками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3C3759" w:rsidRPr="003C3759" w:rsidRDefault="003C3759" w:rsidP="003C3759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221366" w:rsidRPr="00505174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Е</w:t>
      </w:r>
      <w:r w:rsidR="003C37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ГРАНТ</w:t>
      </w: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Ы </w:t>
      </w:r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медаль и сладкий подарок.</w:t>
      </w:r>
    </w:p>
    <w:p w:rsidR="003C3759" w:rsidRDefault="003C3759" w:rsidP="0022136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1366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221366" w:rsidRPr="00DC61DA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0F41D2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221366" w:rsidRPr="002E49AB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B254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 дека</w:t>
      </w:r>
      <w:r w:rsidR="003C37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21366" w:rsidRPr="00B2548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25484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B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B25484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B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548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</w:t>
      </w:r>
      <w:r w:rsidRPr="0050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взносы не возвращаются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21366" w:rsidRPr="00C975F5" w:rsidRDefault="00221366" w:rsidP="00221366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221366" w:rsidRPr="00C975F5" w:rsidTr="0069136D">
        <w:tc>
          <w:tcPr>
            <w:tcW w:w="3308" w:type="dxa"/>
            <w:vAlign w:val="center"/>
          </w:tcPr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21366" w:rsidRPr="00206775" w:rsidRDefault="00221366" w:rsidP="0069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21366" w:rsidRPr="00720251" w:rsidRDefault="00221366" w:rsidP="006913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21366" w:rsidRPr="00C975F5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21366" w:rsidRDefault="004C1489" w:rsidP="0069136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Default="004C1489" w:rsidP="0069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Pr="00B8471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221366" w:rsidRDefault="004C1489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21366" w:rsidRPr="00851B12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221366" w:rsidRPr="00C975F5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1366" w:rsidRPr="00B8471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221366" w:rsidRDefault="00221366" w:rsidP="002213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366" w:rsidRPr="00C975F5" w:rsidRDefault="00221366" w:rsidP="0022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21366" w:rsidRPr="00DC6DF0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1000 рублей с человека;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1000 рублей с участника (за две представленные  работы);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дополнительные номинации скидок нет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221366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3182C">
        <w:rPr>
          <w:noProof/>
          <w:lang w:eastAsia="ru-RU"/>
        </w:rPr>
        <w:drawing>
          <wp:inline distT="0" distB="0" distL="0" distR="0">
            <wp:extent cx="6470650" cy="1206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66" w:rsidRPr="00E3182C" w:rsidRDefault="00221366" w:rsidP="00221366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B25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221366" w:rsidRDefault="00221366" w:rsidP="0022136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Pr="00C975F5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21366" w:rsidRPr="00206775" w:rsidRDefault="00221366" w:rsidP="00221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21366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9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21366" w:rsidRPr="0026095C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1366" w:rsidRPr="003C3759" w:rsidRDefault="004C1489" w:rsidP="00221366">
      <w:pPr>
        <w:shd w:val="clear" w:color="auto" w:fill="FFFFFF"/>
        <w:spacing w:after="0" w:line="240" w:lineRule="auto"/>
        <w:rPr>
          <w:lang w:val="en-US"/>
        </w:rPr>
      </w:pPr>
      <w:hyperlink r:id="rId20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E3182C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фестивале-конкурсе «</w:t>
      </w:r>
      <w:r w:rsidR="00177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Ёлки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B25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Набережные Челны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1778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6472555" cy="2990850"/>
            <wp:effectExtent l="19050" t="0" r="4445" b="0"/>
            <wp:wrapNone/>
            <wp:docPr id="9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A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978535</wp:posOffset>
                </wp:positionV>
                <wp:extent cx="5448300" cy="1143000"/>
                <wp:effectExtent l="9525" t="0" r="952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A21" w:rsidRDefault="00522A21" w:rsidP="00522A21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САМЫЙ ВОЛШЕБНЫЙ </w:t>
                            </w:r>
                          </w:p>
                          <w:p w:rsidR="00522A21" w:rsidRDefault="00522A21" w:rsidP="00522A21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ФЕСТИВАЛЬ ЭТОГО ГОДА!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0.6pt;margin-top:77.05pt;width:42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522A21" w:rsidRDefault="00522A21" w:rsidP="00522A21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САМЫЙ ВОЛШЕБНЫЙ </w:t>
                      </w:r>
                    </w:p>
                    <w:p w:rsidR="00522A21" w:rsidRDefault="00522A21" w:rsidP="00522A21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ФЕСТИВАЛЬ ЭТОГО ГОДА!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053" w:rsidRPr="000F4FA8" w:rsidSect="008B5D49">
      <w:headerReference w:type="default" r:id="rId2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89" w:rsidRDefault="004C1489" w:rsidP="00B3062A">
      <w:pPr>
        <w:spacing w:after="0" w:line="240" w:lineRule="auto"/>
      </w:pPr>
      <w:r>
        <w:separator/>
      </w:r>
    </w:p>
  </w:endnote>
  <w:endnote w:type="continuationSeparator" w:id="0">
    <w:p w:rsidR="004C1489" w:rsidRDefault="004C148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89" w:rsidRDefault="004C1489" w:rsidP="00B3062A">
      <w:pPr>
        <w:spacing w:after="0" w:line="240" w:lineRule="auto"/>
      </w:pPr>
      <w:r>
        <w:separator/>
      </w:r>
    </w:p>
  </w:footnote>
  <w:footnote w:type="continuationSeparator" w:id="0">
    <w:p w:rsidR="004C1489" w:rsidRDefault="004C148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F"/>
    <w:rsid w:val="0000617A"/>
    <w:rsid w:val="000074EC"/>
    <w:rsid w:val="00011F70"/>
    <w:rsid w:val="000204F1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35FE1"/>
    <w:rsid w:val="001472AD"/>
    <w:rsid w:val="001728D4"/>
    <w:rsid w:val="00176A95"/>
    <w:rsid w:val="0017784C"/>
    <w:rsid w:val="00185648"/>
    <w:rsid w:val="00187CD1"/>
    <w:rsid w:val="00190933"/>
    <w:rsid w:val="001944B1"/>
    <w:rsid w:val="001B25FA"/>
    <w:rsid w:val="001C3EE4"/>
    <w:rsid w:val="001C6C96"/>
    <w:rsid w:val="00201B33"/>
    <w:rsid w:val="00205D90"/>
    <w:rsid w:val="002067D3"/>
    <w:rsid w:val="0021115B"/>
    <w:rsid w:val="00213C4E"/>
    <w:rsid w:val="00217601"/>
    <w:rsid w:val="00221366"/>
    <w:rsid w:val="00221D57"/>
    <w:rsid w:val="00222B92"/>
    <w:rsid w:val="00235CD4"/>
    <w:rsid w:val="002370E1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3036"/>
    <w:rsid w:val="002C4849"/>
    <w:rsid w:val="002C5EFD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059C"/>
    <w:rsid w:val="003B6847"/>
    <w:rsid w:val="003C3759"/>
    <w:rsid w:val="003D39F1"/>
    <w:rsid w:val="003E0E38"/>
    <w:rsid w:val="003E5CE5"/>
    <w:rsid w:val="003F2C1E"/>
    <w:rsid w:val="00407852"/>
    <w:rsid w:val="004132E6"/>
    <w:rsid w:val="00414C57"/>
    <w:rsid w:val="00416B91"/>
    <w:rsid w:val="00421628"/>
    <w:rsid w:val="004379B6"/>
    <w:rsid w:val="00447C0D"/>
    <w:rsid w:val="00455D27"/>
    <w:rsid w:val="00463A7A"/>
    <w:rsid w:val="004675D5"/>
    <w:rsid w:val="00470CB8"/>
    <w:rsid w:val="004802B0"/>
    <w:rsid w:val="004839AF"/>
    <w:rsid w:val="004969EE"/>
    <w:rsid w:val="004A119C"/>
    <w:rsid w:val="004B36D8"/>
    <w:rsid w:val="004B3828"/>
    <w:rsid w:val="004B6F47"/>
    <w:rsid w:val="004C1489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2A21"/>
    <w:rsid w:val="00523487"/>
    <w:rsid w:val="0053334F"/>
    <w:rsid w:val="005341CB"/>
    <w:rsid w:val="00535F57"/>
    <w:rsid w:val="005445DB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22C7"/>
    <w:rsid w:val="009C5513"/>
    <w:rsid w:val="009C6F8E"/>
    <w:rsid w:val="009D2CAB"/>
    <w:rsid w:val="009D4AEE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5484"/>
    <w:rsid w:val="00B3062A"/>
    <w:rsid w:val="00B332A4"/>
    <w:rsid w:val="00B33F82"/>
    <w:rsid w:val="00B521DF"/>
    <w:rsid w:val="00B65BB4"/>
    <w:rsid w:val="00B66C21"/>
    <w:rsid w:val="00B6707F"/>
    <w:rsid w:val="00B70288"/>
    <w:rsid w:val="00B90E9E"/>
    <w:rsid w:val="00B94E0A"/>
    <w:rsid w:val="00BA2B33"/>
    <w:rsid w:val="00BA3D57"/>
    <w:rsid w:val="00BB4102"/>
    <w:rsid w:val="00BC4AAD"/>
    <w:rsid w:val="00BD3689"/>
    <w:rsid w:val="00BD4946"/>
    <w:rsid w:val="00BD791D"/>
    <w:rsid w:val="00BE1930"/>
    <w:rsid w:val="00BF119F"/>
    <w:rsid w:val="00C00D1A"/>
    <w:rsid w:val="00C168DC"/>
    <w:rsid w:val="00C21694"/>
    <w:rsid w:val="00C3670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A50CB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0194"/>
    <w:rsid w:val="00F03F45"/>
    <w:rsid w:val="00F046A6"/>
    <w:rsid w:val="00F16565"/>
    <w:rsid w:val="00F22294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85C3F"/>
    <w:rsid w:val="00F91677"/>
    <w:rsid w:val="00FA44E0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CEB5"/>
  <w15:docId w15:val="{5CFCB32A-120A-4E55-B34A-F05BB63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366"/>
  </w:style>
  <w:style w:type="character" w:customStyle="1" w:styleId="eop">
    <w:name w:val="eop"/>
    <w:basedOn w:val="a0"/>
    <w:rsid w:val="00221366"/>
  </w:style>
  <w:style w:type="paragraph" w:styleId="af">
    <w:name w:val="Normal (Web)"/>
    <w:basedOn w:val="a"/>
    <w:uiPriority w:val="99"/>
    <w:unhideWhenUsed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E848-F71B-4738-A3EA-19C745A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Windows User</cp:lastModifiedBy>
  <cp:revision>3</cp:revision>
  <cp:lastPrinted>2018-03-02T09:21:00Z</cp:lastPrinted>
  <dcterms:created xsi:type="dcterms:W3CDTF">2021-11-03T13:41:00Z</dcterms:created>
  <dcterms:modified xsi:type="dcterms:W3CDTF">2021-11-03T13:41:00Z</dcterms:modified>
</cp:coreProperties>
</file>